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C3" w:rsidRDefault="00B406C3" w:rsidP="00B406C3">
      <w:pPr>
        <w:pStyle w:val="Heading2"/>
        <w:spacing w:before="300" w:after="120"/>
        <w:rPr>
          <w:b/>
          <w:i/>
          <w:color w:val="0070C0"/>
          <w:sz w:val="28"/>
          <w:szCs w:val="26"/>
        </w:rPr>
      </w:pPr>
      <w:bookmarkStart w:id="0" w:name="_Toc525925875"/>
      <w:r>
        <w:rPr>
          <w:b/>
          <w:i/>
          <w:color w:val="0070C0"/>
          <w:sz w:val="28"/>
          <w:szCs w:val="26"/>
        </w:rPr>
        <w:t>Ученички парламент</w:t>
      </w:r>
      <w:bookmarkEnd w:id="0"/>
    </w:p>
    <w:p w:rsidR="00B406C3" w:rsidRDefault="00B406C3" w:rsidP="00B406C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На основу чл. 88. Закона о основама система образовања и васпитања у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ченици седмог и осмог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разреда  образују ученички парламент ради:</w:t>
      </w:r>
    </w:p>
    <w:p w:rsidR="00B406C3" w:rsidRDefault="00B406C3" w:rsidP="00B406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давања мишљења и предлога стручним органима школе, Школском одбору, Савету родитеља и директору о правилима понашања, Годишњем програму, Школском развојном плану</w:t>
      </w:r>
    </w:p>
    <w:p w:rsidR="00B406C3" w:rsidRDefault="00B406C3" w:rsidP="00B406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разматрања односа и сарадње ученика и наставника или стручног сарадника</w:t>
      </w:r>
      <w:r w:rsidR="001D21D7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 и атмосфере у школи</w:t>
      </w:r>
    </w:p>
    <w:p w:rsidR="00B406C3" w:rsidRDefault="00B406C3" w:rsidP="00B406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обавештење ученика о питањима од посебног значаја за њихово школовање</w:t>
      </w:r>
    </w:p>
    <w:p w:rsidR="00B406C3" w:rsidRDefault="00B406C3" w:rsidP="00B406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p w:rsidR="00B406C3" w:rsidRDefault="00B406C3" w:rsidP="00B406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ab/>
        <w:t>Парламент чине  по два представника сваког одељења шестог, седмог и осмог разреда. Ученици шестог разреда немају право одлучивања. Бира се сваке школске  године и има председника.Списак чланова Ученичког парламента налази се у прилогу.</w:t>
      </w:r>
    </w:p>
    <w:p w:rsidR="00B406C3" w:rsidRDefault="00B406C3" w:rsidP="00B406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sl-SI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ве школске године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l-SI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 xml:space="preserve">организацију и координацију рада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l-SI"/>
        </w:rPr>
        <w:t>Ученичког па</w:t>
      </w:r>
      <w:r w:rsidR="00A80D2D">
        <w:rPr>
          <w:rFonts w:ascii="Times New Roman" w:eastAsia="Times New Roman" w:hAnsi="Times New Roman" w:cs="Times New Roman"/>
          <w:sz w:val="24"/>
          <w:szCs w:val="24"/>
          <w:lang w:val="ru-RU" w:eastAsia="sl-SI"/>
        </w:rPr>
        <w:t>рламента задужују се као координатор Драгана Лунц(наставник енглеског језика) и педагог Весна Зенг.</w:t>
      </w:r>
    </w:p>
    <w:p w:rsidR="00B406C3" w:rsidRDefault="00B406C3" w:rsidP="00B406C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План</w:t>
      </w:r>
      <w:r w:rsidR="00A80D2D"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иране активности за школску 2022/2023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  <w:t>. годину приказане су следећом табелом:</w:t>
      </w:r>
    </w:p>
    <w:p w:rsidR="00B406C3" w:rsidRDefault="00B406C3" w:rsidP="00B406C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l-SI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1872"/>
      </w:tblGrid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Latn-CS" w:eastAsia="sl-SI"/>
              </w:rPr>
              <w:t>ПЛАНИРАНЕ АКТИВНОСТИ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Latn-CS" w:eastAsia="sl-SI"/>
              </w:rPr>
              <w:t xml:space="preserve">НОСИОЦИ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Latn-CS" w:eastAsia="sl-SI"/>
              </w:rPr>
              <w:t>ВРЕМЕ</w:t>
            </w: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Упознавање Пословника о раду Ученичког парламента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Pr="00A80D2D" w:rsidRDefault="00A80D2D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координатор Д.Лунц,педагог В.Зенг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септембар</w:t>
            </w: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Усвајање предлога  Програма рада Ученичког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арламента</w:t>
            </w:r>
            <w:r w:rsidR="00A80D2D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 xml:space="preserve"> за школску  20</w:t>
            </w:r>
            <w:r w:rsidR="00A8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/</w:t>
            </w:r>
            <w:r w:rsidR="00A8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. годину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A80D2D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координатор Д.Лунц,педагог В.Зенг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септембар</w:t>
            </w: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Избор председника, подпредседника и записничара Ученичког парламента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 w:rsidP="00A80D2D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 xml:space="preserve">Ученички парламент, </w:t>
            </w:r>
            <w:r w:rsidR="00A8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координатор Д.Лунц,педагог В.Зенг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септембар</w:t>
            </w: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  <w:t>Избор чланова Ученичког парламента за школска тела и Тимове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Pr="00A80D2D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 xml:space="preserve">Ученички парламент, </w:t>
            </w:r>
            <w:r w:rsidR="00A8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координатор Д.Лунц,педагог В.Зенг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септембар</w:t>
            </w: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  <w:t>Упознавање са Годишњим планом рада школе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Pr="00A80D2D" w:rsidRDefault="00A80D2D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координатор Д.Лунц,педагог В.Зенг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октобар</w:t>
            </w: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  <w:t>Предлози за унапређење живота и рада школе, као и помоћ у учењу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 xml:space="preserve">Ученички парламент, </w:t>
            </w:r>
            <w:r w:rsidR="00A80D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координатор Д.Лунц,педагог В.Зенг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октобар</w:t>
            </w:r>
          </w:p>
        </w:tc>
      </w:tr>
      <w:tr w:rsidR="00FE0866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6" w:rsidRDefault="00FE0866" w:rsidP="00E512B4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</w:pPr>
            <w:r w:rsidRPr="00A21001"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Обележавање </w:t>
            </w:r>
            <w:r w:rsidRPr="00A21001">
              <w:rPr>
                <w:rFonts w:ascii="Times New Roman" w:hAnsi="Times New Roman" w:cs="Times New Roman"/>
                <w:lang w:val="sr-Cyrl-CS"/>
              </w:rPr>
              <w:t>Светског</w:t>
            </w:r>
            <w:r w:rsidRPr="00A21001"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 дана борбе против трговине људима 18.10. </w:t>
            </w:r>
            <w:bookmarkStart w:id="1" w:name="_GoBack"/>
            <w:bookmarkEnd w:id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6" w:rsidRDefault="00FE0866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 xml:space="preserve">Ученички парламент,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 xml:space="preserve">координатор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lastRenderedPageBreak/>
              <w:t>Д.Лунц,педагог В.Зенг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66" w:rsidRDefault="00FE0866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lastRenderedPageBreak/>
              <w:t>октобар</w:t>
            </w: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DF55F6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  <w:lastRenderedPageBreak/>
              <w:t>Међународни дан толеранције 16.новембар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 xml:space="preserve">Ученички парламент, </w:t>
            </w:r>
            <w:r w:rsidR="00DF55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координатор Д.Лунц,педагог В.Зенг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Pr="00DF55F6" w:rsidRDefault="00DF55F6" w:rsidP="00DF55F6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новембар</w:t>
            </w: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  <w:t>Разматрање успеха и владања на крају првог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 xml:space="preserve">Ученички парламент,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педагог школе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Pr="006B7B00" w:rsidRDefault="006B7B00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октобар</w:t>
            </w:r>
          </w:p>
        </w:tc>
      </w:tr>
      <w:tr w:rsidR="00B406C3" w:rsidTr="00B406C3">
        <w:trPr>
          <w:trHeight w:val="9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Договор о обележавању Међународног дана детета и Недеље лепих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Ученички парламент, наставнице: педагог школе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новембар</w:t>
            </w: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Pr="00DF55F6" w:rsidRDefault="00DF55F6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Разматрање успеха и владања на крају 1.полугодишта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DF55F6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координатор Д.Лунц,педагог В.Зенг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децембар</w:t>
            </w: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 xml:space="preserve">Обележавање Дана заљубљених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Ученички парламент, наставниц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  <w:t xml:space="preserve">и и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  <w:t>педагог школе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фебруар</w:t>
            </w: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B406C3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332D09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09" w:rsidRDefault="00332D09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09" w:rsidRDefault="00332D09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09" w:rsidRDefault="00332D09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332D09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sl-SI"/>
              </w:rPr>
              <w:t>Међународни дан борбе против вршњачког насиља(Дан розих мајица)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Pr="00332D09" w:rsidRDefault="00B406C3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 xml:space="preserve">Ученички парламент, </w:t>
            </w:r>
            <w:r w:rsidR="00332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координатор Д.Лунц,педагог В.Зенг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Pr="00332D09" w:rsidRDefault="00B406C3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r w:rsidR="00332D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фебруар</w:t>
            </w:r>
          </w:p>
        </w:tc>
      </w:tr>
      <w:tr w:rsidR="00B406C3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Pr="00332D09" w:rsidRDefault="00332D09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Сарадња и дружење са парламентима других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C3" w:rsidRDefault="00332D09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Latn-CS"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Ученички парламент, координатор Д.Лунц,педагог В.Зенг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3" w:rsidRPr="00332D09" w:rsidRDefault="00332D09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март/април</w:t>
            </w:r>
          </w:p>
        </w:tc>
      </w:tr>
      <w:tr w:rsidR="001D21D7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D7" w:rsidRDefault="001D21D7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Анализа успеха ученика на такмичењима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D7" w:rsidRDefault="001D21D7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Ученички парламент, координатор Д.Лунц,педагог В.Зенг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D7" w:rsidRDefault="001D21D7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мај</w:t>
            </w:r>
          </w:p>
        </w:tc>
      </w:tr>
      <w:tr w:rsidR="001D21D7" w:rsidTr="00B406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D7" w:rsidRDefault="001D21D7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Анализа рада Ученичког парламента-Извештај о раду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D7" w:rsidRDefault="001D21D7">
            <w:pPr>
              <w:autoSpaceDE w:val="0"/>
              <w:autoSpaceDN w:val="0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Ученички парламент, координатор Д.Лунц,педагог В.Зенг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D7" w:rsidRDefault="001D21D7">
            <w:pPr>
              <w:autoSpaceDE w:val="0"/>
              <w:autoSpaceDN w:val="0"/>
              <w:spacing w:after="24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јун</w:t>
            </w:r>
          </w:p>
        </w:tc>
      </w:tr>
    </w:tbl>
    <w:p w:rsidR="00B406C3" w:rsidRDefault="00B406C3" w:rsidP="00B406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 w:type="page"/>
      </w:r>
    </w:p>
    <w:p w:rsidR="00B7340E" w:rsidRDefault="00B7340E"/>
    <w:sectPr w:rsidR="00B7340E" w:rsidSect="006179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2B86"/>
    <w:multiLevelType w:val="hybridMultilevel"/>
    <w:tmpl w:val="E544FACE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C3"/>
    <w:rsid w:val="001D21D7"/>
    <w:rsid w:val="00332D09"/>
    <w:rsid w:val="00617973"/>
    <w:rsid w:val="00696030"/>
    <w:rsid w:val="006B7B00"/>
    <w:rsid w:val="00A80D2D"/>
    <w:rsid w:val="00B406C3"/>
    <w:rsid w:val="00B7340E"/>
    <w:rsid w:val="00DF55F6"/>
    <w:rsid w:val="00E512B4"/>
    <w:rsid w:val="00EC00F6"/>
    <w:rsid w:val="00FE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C3"/>
    <w:rPr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6C3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val="sr-Cyrl-C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06C3"/>
    <w:rPr>
      <w:rFonts w:ascii="Times New Roman" w:eastAsia="Times New Roman" w:hAnsi="Times New Roman" w:cs="Times New Roman"/>
      <w:sz w:val="32"/>
      <w:szCs w:val="32"/>
      <w:lang w:val="sr-Cyrl-C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C3"/>
    <w:rPr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6C3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val="sr-Cyrl-C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06C3"/>
    <w:rPr>
      <w:rFonts w:ascii="Times New Roman" w:eastAsia="Times New Roman" w:hAnsi="Times New Roman" w:cs="Times New Roman"/>
      <w:sz w:val="32"/>
      <w:szCs w:val="32"/>
      <w:lang w:val="sr-Cyrl-C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PPSluzba</cp:lastModifiedBy>
  <cp:revision>4</cp:revision>
  <dcterms:created xsi:type="dcterms:W3CDTF">2022-09-22T14:46:00Z</dcterms:created>
  <dcterms:modified xsi:type="dcterms:W3CDTF">2022-09-23T07:11:00Z</dcterms:modified>
</cp:coreProperties>
</file>