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12" w:type="dxa"/>
        <w:tblLayout w:type="fixed"/>
        <w:tblLook w:val="04A0" w:firstRow="1" w:lastRow="0" w:firstColumn="1" w:lastColumn="0" w:noHBand="0" w:noVBand="1"/>
      </w:tblPr>
      <w:tblGrid>
        <w:gridCol w:w="843"/>
        <w:gridCol w:w="2793"/>
        <w:gridCol w:w="2493"/>
        <w:gridCol w:w="2763"/>
        <w:gridCol w:w="2898"/>
        <w:gridCol w:w="3122"/>
      </w:tblGrid>
      <w:tr w:rsidR="002D4537" w:rsidTr="00E0593D">
        <w:trPr>
          <w:trHeight w:val="1462"/>
        </w:trPr>
        <w:tc>
          <w:tcPr>
            <w:tcW w:w="843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D4537" w:rsidRDefault="00795290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493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D4537" w:rsidRDefault="00795290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УТОРАК</w:t>
            </w:r>
          </w:p>
          <w:p w:rsidR="002D4537" w:rsidRDefault="002D4537">
            <w:pPr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D4537" w:rsidRDefault="00795290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СРЕДА</w:t>
            </w:r>
          </w:p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898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D4537" w:rsidRDefault="00795290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122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D4537" w:rsidRDefault="00795290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ПЕТАК</w:t>
            </w:r>
          </w:p>
        </w:tc>
      </w:tr>
      <w:tr w:rsidR="003E33D5" w:rsidTr="00E0593D">
        <w:trPr>
          <w:trHeight w:val="1322"/>
        </w:trPr>
        <w:tc>
          <w:tcPr>
            <w:tcW w:w="843" w:type="dxa"/>
            <w:shd w:val="clear" w:color="auto" w:fill="FFFF00"/>
          </w:tcPr>
          <w:p w:rsidR="003E33D5" w:rsidRDefault="003E33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33D5" w:rsidRDefault="003E33D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93" w:type="dxa"/>
          </w:tcPr>
          <w:p w:rsidR="003E33D5" w:rsidRDefault="003E33D5">
            <w:pPr>
              <w:jc w:val="center"/>
              <w:rPr>
                <w:lang w:val="sr-Cyrl-RS"/>
              </w:rPr>
            </w:pPr>
            <w:r>
              <w:t>СРПСКИ ЈЕЗИК</w:t>
            </w:r>
          </w:p>
          <w:p w:rsidR="003E33D5" w:rsidRDefault="003E33D5">
            <w:pPr>
              <w:spacing w:line="254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93" w:type="dxa"/>
          </w:tcPr>
          <w:p w:rsidR="003E33D5" w:rsidRDefault="003E33D5" w:rsidP="00D046C5">
            <w:r>
              <w:t>МАТЕМАТИКА</w:t>
            </w:r>
          </w:p>
        </w:tc>
        <w:tc>
          <w:tcPr>
            <w:tcW w:w="2763" w:type="dxa"/>
          </w:tcPr>
          <w:p w:rsidR="003E33D5" w:rsidRDefault="003E33D5" w:rsidP="00D046C5">
            <w:r>
              <w:t>СРПСКИ ЈЕЗИК</w:t>
            </w:r>
          </w:p>
        </w:tc>
        <w:tc>
          <w:tcPr>
            <w:tcW w:w="2898" w:type="dxa"/>
          </w:tcPr>
          <w:p w:rsidR="003E33D5" w:rsidRDefault="003E33D5" w:rsidP="00D046C5">
            <w:r>
              <w:t>МАТЕМАТИКА</w:t>
            </w:r>
          </w:p>
        </w:tc>
        <w:tc>
          <w:tcPr>
            <w:tcW w:w="3122" w:type="dxa"/>
          </w:tcPr>
          <w:p w:rsidR="003E33D5" w:rsidRDefault="003E33D5" w:rsidP="00D046C5">
            <w:r>
              <w:t>СРПСКИ ЈЕЗИК</w:t>
            </w:r>
          </w:p>
        </w:tc>
      </w:tr>
      <w:tr w:rsidR="003E33D5" w:rsidTr="00E0593D">
        <w:trPr>
          <w:trHeight w:val="1322"/>
        </w:trPr>
        <w:tc>
          <w:tcPr>
            <w:tcW w:w="843" w:type="dxa"/>
            <w:shd w:val="clear" w:color="auto" w:fill="FFFF00"/>
          </w:tcPr>
          <w:p w:rsidR="003E33D5" w:rsidRDefault="003E33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33D5" w:rsidRDefault="003E33D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3" w:type="dxa"/>
          </w:tcPr>
          <w:p w:rsidR="003E33D5" w:rsidRDefault="003E33D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2493" w:type="dxa"/>
          </w:tcPr>
          <w:p w:rsidR="003E33D5" w:rsidRDefault="003E33D5" w:rsidP="00D046C5">
            <w:r>
              <w:t>ФИЗИЧКО ВАСПИТАЊЕ</w:t>
            </w:r>
          </w:p>
        </w:tc>
        <w:tc>
          <w:tcPr>
            <w:tcW w:w="2763" w:type="dxa"/>
          </w:tcPr>
          <w:p w:rsidR="003E33D5" w:rsidRDefault="003E33D5" w:rsidP="00D046C5">
            <w:r>
              <w:t>МАТЕМАТИКА</w:t>
            </w:r>
          </w:p>
        </w:tc>
        <w:tc>
          <w:tcPr>
            <w:tcW w:w="2898" w:type="dxa"/>
          </w:tcPr>
          <w:p w:rsidR="003E33D5" w:rsidRDefault="003E33D5" w:rsidP="00D046C5">
            <w:r>
              <w:t>ФИЗИЧКО ВАСПИТАЊЕ</w:t>
            </w:r>
          </w:p>
        </w:tc>
        <w:tc>
          <w:tcPr>
            <w:tcW w:w="3122" w:type="dxa"/>
          </w:tcPr>
          <w:p w:rsidR="003E33D5" w:rsidRDefault="003E33D5" w:rsidP="00D046C5">
            <w:r>
              <w:t>МАТЕМАТИКА</w:t>
            </w:r>
          </w:p>
        </w:tc>
      </w:tr>
      <w:tr w:rsidR="003E33D5" w:rsidTr="003E33D5">
        <w:trPr>
          <w:trHeight w:val="829"/>
        </w:trPr>
        <w:tc>
          <w:tcPr>
            <w:tcW w:w="843" w:type="dxa"/>
            <w:shd w:val="clear" w:color="auto" w:fill="FFFF00"/>
          </w:tcPr>
          <w:p w:rsidR="003E33D5" w:rsidRDefault="003E33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33D5" w:rsidRDefault="003E33D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93" w:type="dxa"/>
          </w:tcPr>
          <w:p w:rsidR="003E33D5" w:rsidRDefault="003E33D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t>ПРИРОДА И ДРУШТВО</w:t>
            </w:r>
          </w:p>
        </w:tc>
        <w:tc>
          <w:tcPr>
            <w:tcW w:w="2493" w:type="dxa"/>
          </w:tcPr>
          <w:p w:rsidR="003E33D5" w:rsidRDefault="003E33D5" w:rsidP="00D046C5">
            <w:r>
              <w:t>СРПСКИ ЈЕЗИК</w:t>
            </w:r>
          </w:p>
        </w:tc>
        <w:tc>
          <w:tcPr>
            <w:tcW w:w="2763" w:type="dxa"/>
          </w:tcPr>
          <w:p w:rsidR="003E33D5" w:rsidRDefault="003E33D5" w:rsidP="00D046C5">
            <w:r>
              <w:t>ПРИРОДА И ДРУШТВО</w:t>
            </w:r>
          </w:p>
        </w:tc>
        <w:tc>
          <w:tcPr>
            <w:tcW w:w="2898" w:type="dxa"/>
          </w:tcPr>
          <w:p w:rsidR="003E33D5" w:rsidRDefault="003E33D5" w:rsidP="00D046C5">
            <w:r>
              <w:t>СРПСКИ ЈЕЗИК</w:t>
            </w:r>
          </w:p>
        </w:tc>
        <w:tc>
          <w:tcPr>
            <w:tcW w:w="3122" w:type="dxa"/>
          </w:tcPr>
          <w:p w:rsidR="003E33D5" w:rsidRDefault="003E33D5" w:rsidP="00D046C5">
            <w:r>
              <w:t>МУЗИЧКА</w:t>
            </w:r>
            <w:r>
              <w:rPr>
                <w:lang w:val="sr-Cyrl-RS"/>
              </w:rPr>
              <w:t xml:space="preserve"> </w:t>
            </w:r>
            <w:r>
              <w:t>КУЛТУРА</w:t>
            </w:r>
          </w:p>
        </w:tc>
      </w:tr>
      <w:tr w:rsidR="003E33D5" w:rsidTr="003E33D5">
        <w:trPr>
          <w:trHeight w:val="1013"/>
        </w:trPr>
        <w:tc>
          <w:tcPr>
            <w:tcW w:w="843" w:type="dxa"/>
            <w:shd w:val="clear" w:color="auto" w:fill="FFFF00"/>
          </w:tcPr>
          <w:p w:rsidR="003E33D5" w:rsidRDefault="003E33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33D5" w:rsidRDefault="003E33D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93" w:type="dxa"/>
          </w:tcPr>
          <w:p w:rsidR="003E33D5" w:rsidRDefault="003E33D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t>ЕНГЛЕСКИ ЈЕЗИК</w:t>
            </w:r>
          </w:p>
        </w:tc>
        <w:tc>
          <w:tcPr>
            <w:tcW w:w="2493" w:type="dxa"/>
          </w:tcPr>
          <w:p w:rsidR="003E33D5" w:rsidRDefault="003E33D5" w:rsidP="00D046C5">
            <w:r>
              <w:t>НАРОДНА</w:t>
            </w:r>
          </w:p>
          <w:p w:rsidR="003E33D5" w:rsidRDefault="003E33D5" w:rsidP="00D046C5">
            <w:r>
              <w:t>ТРАДИЦИЈА</w:t>
            </w:r>
          </w:p>
        </w:tc>
        <w:tc>
          <w:tcPr>
            <w:tcW w:w="2763" w:type="dxa"/>
          </w:tcPr>
          <w:p w:rsidR="003E33D5" w:rsidRPr="00AA1FCE" w:rsidRDefault="003E33D5" w:rsidP="00D046C5">
            <w:r>
              <w:t>ФИЗИЧКО ВАСПИТАЊЕ</w:t>
            </w:r>
          </w:p>
        </w:tc>
        <w:tc>
          <w:tcPr>
            <w:tcW w:w="2898" w:type="dxa"/>
          </w:tcPr>
          <w:p w:rsidR="003E33D5" w:rsidRDefault="003E33D5" w:rsidP="00D046C5">
            <w:r>
              <w:t>ЛИКОВНА</w:t>
            </w:r>
          </w:p>
          <w:p w:rsidR="003E33D5" w:rsidRDefault="003E33D5" w:rsidP="00D046C5">
            <w:r>
              <w:t>КУЛТУРА</w:t>
            </w:r>
          </w:p>
        </w:tc>
        <w:tc>
          <w:tcPr>
            <w:tcW w:w="3122" w:type="dxa"/>
          </w:tcPr>
          <w:p w:rsidR="003E33D5" w:rsidRDefault="003E33D5" w:rsidP="00D046C5">
            <w:r>
              <w:t>ЕНГЛЕСКИ ЈЕЗИК</w:t>
            </w:r>
          </w:p>
        </w:tc>
      </w:tr>
      <w:tr w:rsidR="00E0593D" w:rsidTr="00E0593D">
        <w:trPr>
          <w:trHeight w:val="70"/>
        </w:trPr>
        <w:tc>
          <w:tcPr>
            <w:tcW w:w="843" w:type="dxa"/>
            <w:shd w:val="clear" w:color="auto" w:fill="FFFF00"/>
          </w:tcPr>
          <w:p w:rsidR="00E0593D" w:rsidRDefault="00E059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593D" w:rsidRDefault="00E0593D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93" w:type="dxa"/>
          </w:tcPr>
          <w:p w:rsidR="00E0593D" w:rsidRDefault="00E0593D">
            <w:pPr>
              <w:jc w:val="center"/>
            </w:pPr>
            <w:r>
              <w:t>ВАННАСТАВНЕ АКТИВНОСТИ/ДОДАТНА</w:t>
            </w:r>
          </w:p>
          <w:p w:rsidR="00E0593D" w:rsidRDefault="00E0593D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t>НАСТАВА</w:t>
            </w:r>
          </w:p>
        </w:tc>
        <w:tc>
          <w:tcPr>
            <w:tcW w:w="2493" w:type="dxa"/>
          </w:tcPr>
          <w:p w:rsidR="00E0593D" w:rsidRDefault="00E0593D" w:rsidP="00D046C5">
            <w:r>
              <w:t>ЧОС</w:t>
            </w:r>
          </w:p>
        </w:tc>
        <w:tc>
          <w:tcPr>
            <w:tcW w:w="2763" w:type="dxa"/>
          </w:tcPr>
          <w:p w:rsidR="00E0593D" w:rsidRDefault="00E0593D" w:rsidP="00D046C5">
            <w:r>
              <w:t>ДОПУНСКА НАСТАВА</w:t>
            </w:r>
          </w:p>
        </w:tc>
        <w:tc>
          <w:tcPr>
            <w:tcW w:w="2898" w:type="dxa"/>
          </w:tcPr>
          <w:p w:rsidR="00E0593D" w:rsidRDefault="00E0593D" w:rsidP="00D046C5">
            <w:r>
              <w:t>ЛИКОВНА</w:t>
            </w:r>
          </w:p>
          <w:p w:rsidR="00E0593D" w:rsidRDefault="00E0593D" w:rsidP="00D046C5">
            <w:r>
              <w:t>КУЛТУРА</w:t>
            </w:r>
          </w:p>
        </w:tc>
        <w:tc>
          <w:tcPr>
            <w:tcW w:w="3122" w:type="dxa"/>
          </w:tcPr>
          <w:p w:rsidR="00E0593D" w:rsidRDefault="00E0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B67" w:rsidTr="003E33D5">
        <w:trPr>
          <w:trHeight w:val="1130"/>
        </w:trPr>
        <w:tc>
          <w:tcPr>
            <w:tcW w:w="843" w:type="dxa"/>
            <w:shd w:val="clear" w:color="auto" w:fill="FFFF00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1B67" w:rsidRDefault="001D1B67" w:rsidP="001D1B67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6.</w:t>
            </w:r>
          </w:p>
        </w:tc>
        <w:tc>
          <w:tcPr>
            <w:tcW w:w="2793" w:type="dxa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</w:tcPr>
          <w:p w:rsidR="00FF4EC7" w:rsidRPr="00E0593D" w:rsidRDefault="00E0593D" w:rsidP="00E0593D">
            <w:pPr>
              <w:jc w:val="center"/>
              <w:rPr>
                <w:bCs/>
                <w:lang w:val="sr-Cyrl-RS"/>
              </w:rPr>
            </w:pPr>
            <w:r w:rsidRPr="00E0593D">
              <w:rPr>
                <w:bCs/>
                <w:lang w:val="sr-Cyrl-RS"/>
              </w:rPr>
              <w:t>ВЕРСКА НАСТАВА/ГРАЂАНСКО ВАСПИТАЊЕ</w:t>
            </w:r>
          </w:p>
        </w:tc>
        <w:tc>
          <w:tcPr>
            <w:tcW w:w="3122" w:type="dxa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D4537" w:rsidRDefault="002D4537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2D4537">
      <w:headerReference w:type="default" r:id="rId9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16" w:rsidRDefault="00F32A16">
      <w:pPr>
        <w:spacing w:after="0" w:line="240" w:lineRule="auto"/>
      </w:pPr>
      <w:r>
        <w:separator/>
      </w:r>
    </w:p>
  </w:endnote>
  <w:endnote w:type="continuationSeparator" w:id="0">
    <w:p w:rsidR="00F32A16" w:rsidRDefault="00F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16" w:rsidRDefault="00F32A16">
      <w:pPr>
        <w:spacing w:after="0" w:line="240" w:lineRule="auto"/>
      </w:pPr>
      <w:r>
        <w:separator/>
      </w:r>
    </w:p>
  </w:footnote>
  <w:footnote w:type="continuationSeparator" w:id="0">
    <w:p w:rsidR="00F32A16" w:rsidRDefault="00F3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37" w:rsidRPr="003E33D5" w:rsidRDefault="00795290">
    <w:pPr>
      <w:pStyle w:val="Header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 xml:space="preserve">РАСПОРЕД ЧАСОВА за школску 2019 / 2020.     Одељење: </w:t>
    </w:r>
    <w:r w:rsidR="00D9698A">
      <w:rPr>
        <w:sz w:val="28"/>
        <w:szCs w:val="28"/>
        <w:lang w:val="sr-Latn-RS"/>
      </w:rPr>
      <w:t>IV/</w:t>
    </w:r>
    <w:r w:rsidR="003E33D5">
      <w:rPr>
        <w:sz w:val="28"/>
        <w:szCs w:val="28"/>
        <w:lang w:val="sr-Cyrl-RS"/>
      </w:rPr>
      <w:t>4</w:t>
    </w:r>
    <w:r>
      <w:rPr>
        <w:sz w:val="28"/>
        <w:szCs w:val="28"/>
        <w:lang w:val="sr-Cyrl-RS"/>
      </w:rPr>
      <w:t xml:space="preserve">        Одељенски старешина:</w:t>
    </w:r>
    <w:r w:rsidR="00D9698A">
      <w:rPr>
        <w:sz w:val="28"/>
        <w:szCs w:val="28"/>
        <w:lang w:val="sr-Latn-RS"/>
      </w:rPr>
      <w:t xml:space="preserve"> </w:t>
    </w:r>
    <w:r w:rsidR="003E33D5">
      <w:rPr>
        <w:sz w:val="28"/>
        <w:szCs w:val="28"/>
        <w:lang w:val="sr-Cyrl-RS"/>
      </w:rPr>
      <w:t>Саша Поштић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01A7D7B"/>
    <w:rsid w:val="001D1B67"/>
    <w:rsid w:val="002D4537"/>
    <w:rsid w:val="003E33D5"/>
    <w:rsid w:val="00444DD4"/>
    <w:rsid w:val="00795290"/>
    <w:rsid w:val="00D9698A"/>
    <w:rsid w:val="00E0593D"/>
    <w:rsid w:val="00F32A16"/>
    <w:rsid w:val="00FF4EC7"/>
    <w:rsid w:val="01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508D72-2B15-4248-B980-9CD165E0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SJ</cp:lastModifiedBy>
  <cp:revision>3</cp:revision>
  <dcterms:created xsi:type="dcterms:W3CDTF">2019-10-09T06:16:00Z</dcterms:created>
  <dcterms:modified xsi:type="dcterms:W3CDTF">2019-11-12T07:53:00Z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